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3C9D" w14:textId="6E8CCB49" w:rsidR="00286DD7" w:rsidRDefault="00286DD7" w:rsidP="00C5014D">
      <w:pPr>
        <w:spacing w:line="276" w:lineRule="auto"/>
        <w:jc w:val="right"/>
      </w:pPr>
      <w:r>
        <w:rPr>
          <w:rFonts w:hint="eastAsia"/>
        </w:rPr>
        <w:t>作成日：2021年4月</w:t>
      </w:r>
      <w:r w:rsidR="005143A7">
        <w:rPr>
          <w:rFonts w:hint="eastAsia"/>
        </w:rPr>
        <w:t>16</w:t>
      </w:r>
      <w:r>
        <w:rPr>
          <w:rFonts w:hint="eastAsia"/>
        </w:rPr>
        <w:t>日</w:t>
      </w:r>
    </w:p>
    <w:p w14:paraId="02927969" w14:textId="383AADC1" w:rsidR="00E06D14" w:rsidRPr="00DC2D39" w:rsidRDefault="00C42B69" w:rsidP="00C5014D">
      <w:pPr>
        <w:spacing w:line="276" w:lineRule="auto"/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●●●●</w:t>
      </w:r>
      <w:r w:rsidR="00286DD7" w:rsidRPr="00DC2D39">
        <w:rPr>
          <w:rFonts w:hint="eastAsia"/>
          <w:b/>
          <w:bCs/>
          <w:sz w:val="28"/>
          <w:szCs w:val="32"/>
        </w:rPr>
        <w:t>事業計画書</w:t>
      </w:r>
    </w:p>
    <w:p w14:paraId="38949876" w14:textId="1A7BE5E3" w:rsidR="00286DD7" w:rsidRPr="00DC2D39" w:rsidRDefault="00BA68A8" w:rsidP="00C5014D">
      <w:pPr>
        <w:spacing w:line="276" w:lineRule="auto"/>
        <w:jc w:val="center"/>
        <w:rPr>
          <w:b/>
          <w:bCs/>
          <w:sz w:val="28"/>
          <w:szCs w:val="32"/>
        </w:rPr>
      </w:pPr>
      <w:r w:rsidRPr="00DC2D39">
        <w:rPr>
          <w:rFonts w:hint="eastAsia"/>
          <w:b/>
          <w:bCs/>
          <w:sz w:val="28"/>
          <w:szCs w:val="32"/>
        </w:rPr>
        <w:t>株式会社</w:t>
      </w:r>
      <w:r w:rsidR="00C42B69">
        <w:rPr>
          <w:rFonts w:hint="eastAsia"/>
          <w:b/>
          <w:bCs/>
          <w:sz w:val="28"/>
          <w:szCs w:val="32"/>
        </w:rPr>
        <w:t>●●</w:t>
      </w:r>
    </w:p>
    <w:p w14:paraId="154DDB40" w14:textId="77777777" w:rsidR="00BA68A8" w:rsidRPr="00286DD7" w:rsidRDefault="00BA68A8" w:rsidP="00C5014D">
      <w:pPr>
        <w:spacing w:line="276" w:lineRule="auto"/>
        <w:jc w:val="center"/>
      </w:pPr>
    </w:p>
    <w:p w14:paraId="3E1120AF" w14:textId="7C095042" w:rsidR="00286DD7" w:rsidRPr="00DC2D39" w:rsidRDefault="00286DD7" w:rsidP="00C5014D">
      <w:pPr>
        <w:spacing w:line="276" w:lineRule="auto"/>
        <w:rPr>
          <w:b/>
          <w:bCs/>
          <w:sz w:val="24"/>
          <w:szCs w:val="28"/>
        </w:rPr>
      </w:pPr>
      <w:r w:rsidRPr="00DC2D39">
        <w:rPr>
          <w:rFonts w:hint="eastAsia"/>
          <w:b/>
          <w:bCs/>
          <w:sz w:val="24"/>
          <w:szCs w:val="28"/>
        </w:rPr>
        <w:t>１．補助事業の具体的内容</w:t>
      </w:r>
    </w:p>
    <w:p w14:paraId="4F97FA8B" w14:textId="37A9A5E2" w:rsidR="00286DD7" w:rsidRDefault="00286DD7" w:rsidP="00C5014D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事業再構築要件について</w:t>
      </w:r>
    </w:p>
    <w:p w14:paraId="024D9FBA" w14:textId="767FFEAB" w:rsidR="00286DD7" w:rsidRDefault="00286DD7" w:rsidP="00C5014D">
      <w:pPr>
        <w:spacing w:line="276" w:lineRule="auto"/>
      </w:pPr>
      <w:r>
        <w:rPr>
          <w:rFonts w:hint="eastAsia"/>
        </w:rPr>
        <w:t>【事業再構築の類型】</w:t>
      </w:r>
      <w:r w:rsidR="00B21E2B" w:rsidRPr="00B21E2B">
        <w:rPr>
          <w:rFonts w:hint="eastAsia"/>
          <w:b/>
          <w:bCs/>
          <w:sz w:val="16"/>
          <w:szCs w:val="18"/>
        </w:rPr>
        <w:t>※</w:t>
      </w:r>
      <w:r w:rsidR="00053B53" w:rsidRPr="00B21E2B">
        <w:rPr>
          <w:rFonts w:hint="eastAsia"/>
          <w:b/>
          <w:bCs/>
          <w:sz w:val="16"/>
          <w:szCs w:val="18"/>
        </w:rPr>
        <w:t>「事業再構築の定義」から選んで記載（新分野展開・事業転換・業種転換・業態転換・事業再編）</w:t>
      </w:r>
      <w:r w:rsidR="00B21E2B" w:rsidRPr="00B21E2B">
        <w:rPr>
          <w:rFonts w:hint="eastAsia"/>
          <w:b/>
          <w:bCs/>
          <w:sz w:val="16"/>
          <w:szCs w:val="18"/>
        </w:rPr>
        <w:t>。以下は、業種転換の場合の記載例です。「電子申請入力項目」のP.6に従って入力してください。</w:t>
      </w:r>
    </w:p>
    <w:p w14:paraId="467E6D8E" w14:textId="0DF67E61" w:rsidR="00286DD7" w:rsidRDefault="00286DD7" w:rsidP="00C5014D">
      <w:pPr>
        <w:pStyle w:val="a3"/>
        <w:numPr>
          <w:ilvl w:val="1"/>
          <w:numId w:val="1"/>
        </w:numPr>
        <w:spacing w:line="276" w:lineRule="auto"/>
        <w:ind w:leftChars="0"/>
      </w:pPr>
      <w:r>
        <w:rPr>
          <w:rFonts w:hint="eastAsia"/>
        </w:rPr>
        <w:t>製品等の新規性要件</w:t>
      </w:r>
    </w:p>
    <w:p w14:paraId="737019C8" w14:textId="47A5B205" w:rsidR="00286DD7" w:rsidRDefault="00987EAC" w:rsidP="00987EAC">
      <w:pPr>
        <w:spacing w:line="276" w:lineRule="auto"/>
        <w:ind w:firstLine="780"/>
      </w:pPr>
      <w:r>
        <w:rPr>
          <w:rFonts w:hint="eastAsia"/>
        </w:rPr>
        <w:t>Ⅰ.</w:t>
      </w:r>
      <w:r w:rsidR="00286DD7">
        <w:rPr>
          <w:rFonts w:hint="eastAsia"/>
        </w:rPr>
        <w:t>現在に至るまで、</w:t>
      </w:r>
      <w:r w:rsidR="00DC08CE">
        <w:rPr>
          <w:rFonts w:hint="eastAsia"/>
        </w:rPr>
        <w:t>当社が</w:t>
      </w:r>
      <w:r w:rsidR="00614315">
        <w:rPr>
          <w:rFonts w:hint="eastAsia"/>
        </w:rPr>
        <w:t>---</w:t>
      </w:r>
      <w:r w:rsidR="00286DD7">
        <w:rPr>
          <w:rFonts w:hint="eastAsia"/>
        </w:rPr>
        <w:t>業を営んだことは</w:t>
      </w:r>
      <w:r w:rsidR="00B60F74">
        <w:rPr>
          <w:rFonts w:hint="eastAsia"/>
        </w:rPr>
        <w:t>ない</w:t>
      </w:r>
      <w:r w:rsidR="00242245">
        <w:rPr>
          <w:rFonts w:hint="eastAsia"/>
        </w:rPr>
        <w:t>。</w:t>
      </w:r>
    </w:p>
    <w:p w14:paraId="32968DB0" w14:textId="33D22B77" w:rsidR="00242245" w:rsidRDefault="008575E6" w:rsidP="008575E6">
      <w:pPr>
        <w:spacing w:line="276" w:lineRule="auto"/>
        <w:ind w:left="780"/>
      </w:pPr>
      <w:r>
        <w:rPr>
          <w:rFonts w:hint="eastAsia"/>
        </w:rPr>
        <w:t>II.</w:t>
      </w:r>
      <w:r w:rsidR="00242245">
        <w:rPr>
          <w:rFonts w:hint="eastAsia"/>
        </w:rPr>
        <w:t>現在主要な事業として営んでいる</w:t>
      </w:r>
      <w:r w:rsidR="00614315">
        <w:rPr>
          <w:rFonts w:hint="eastAsia"/>
        </w:rPr>
        <w:t>--</w:t>
      </w:r>
      <w:r w:rsidR="00242245">
        <w:rPr>
          <w:rFonts w:hint="eastAsia"/>
        </w:rPr>
        <w:t>業に関しては、主に委託工場にて</w:t>
      </w:r>
      <w:r w:rsidR="00614315">
        <w:rPr>
          <w:rFonts w:hint="eastAsia"/>
        </w:rPr>
        <w:t>--</w:t>
      </w:r>
      <w:r w:rsidR="00242245">
        <w:rPr>
          <w:rFonts w:hint="eastAsia"/>
        </w:rPr>
        <w:t>を製造し、外部倉庫にて保管</w:t>
      </w:r>
      <w:r w:rsidR="00B60F74">
        <w:rPr>
          <w:rFonts w:hint="eastAsia"/>
        </w:rPr>
        <w:t>し</w:t>
      </w:r>
      <w:r w:rsidR="00265316">
        <w:rPr>
          <w:rFonts w:hint="eastAsia"/>
        </w:rPr>
        <w:t>、</w:t>
      </w:r>
      <w:r w:rsidR="00614315">
        <w:rPr>
          <w:rFonts w:hint="eastAsia"/>
        </w:rPr>
        <w:t>----</w:t>
      </w:r>
      <w:r w:rsidR="00954878">
        <w:rPr>
          <w:rFonts w:hint="eastAsia"/>
        </w:rPr>
        <w:t>宛てに販売し</w:t>
      </w:r>
      <w:r w:rsidR="00B60F74">
        <w:rPr>
          <w:rFonts w:hint="eastAsia"/>
        </w:rPr>
        <w:t>ている</w:t>
      </w:r>
      <w:r w:rsidR="00981368">
        <w:rPr>
          <w:rFonts w:hint="eastAsia"/>
        </w:rPr>
        <w:t>。</w:t>
      </w:r>
      <w:r w:rsidR="00773E32">
        <w:rPr>
          <w:rFonts w:hint="eastAsia"/>
        </w:rPr>
        <w:t>新規事業開始のため、</w:t>
      </w:r>
      <w:r w:rsidR="00614315">
        <w:rPr>
          <w:rFonts w:hint="eastAsia"/>
        </w:rPr>
        <w:t>---</w:t>
      </w:r>
      <w:r w:rsidR="00242245">
        <w:rPr>
          <w:rFonts w:hint="eastAsia"/>
        </w:rPr>
        <w:t>を行</w:t>
      </w:r>
      <w:r w:rsidR="00773E32">
        <w:rPr>
          <w:rFonts w:hint="eastAsia"/>
        </w:rPr>
        <w:t>う</w:t>
      </w:r>
      <w:r w:rsidR="00242245">
        <w:rPr>
          <w:rFonts w:hint="eastAsia"/>
        </w:rPr>
        <w:t>。</w:t>
      </w:r>
    </w:p>
    <w:p w14:paraId="61BEE8CA" w14:textId="3DCD1F5F" w:rsidR="00242245" w:rsidRDefault="008575E6" w:rsidP="008575E6">
      <w:pPr>
        <w:spacing w:line="276" w:lineRule="auto"/>
        <w:ind w:left="780"/>
      </w:pPr>
      <w:r>
        <w:rPr>
          <w:rFonts w:hint="eastAsia"/>
        </w:rPr>
        <w:t>III.</w:t>
      </w:r>
      <w:r w:rsidR="00DF3257">
        <w:rPr>
          <w:rFonts w:hint="eastAsia"/>
        </w:rPr>
        <w:t>--</w:t>
      </w:r>
      <w:r w:rsidR="00242245">
        <w:rPr>
          <w:rFonts w:hint="eastAsia"/>
        </w:rPr>
        <w:t>業</w:t>
      </w:r>
      <w:r w:rsidR="00981368">
        <w:rPr>
          <w:rFonts w:hint="eastAsia"/>
        </w:rPr>
        <w:t>から</w:t>
      </w:r>
      <w:r w:rsidR="00DF3257">
        <w:rPr>
          <w:rFonts w:hint="eastAsia"/>
        </w:rPr>
        <w:t>--</w:t>
      </w:r>
      <w:r w:rsidR="00B1420F">
        <w:rPr>
          <w:rFonts w:hint="eastAsia"/>
        </w:rPr>
        <w:t>サービス</w:t>
      </w:r>
      <w:r w:rsidR="00981368">
        <w:rPr>
          <w:rFonts w:hint="eastAsia"/>
        </w:rPr>
        <w:t>への移行であり、定量的に性能および効能が異な</w:t>
      </w:r>
      <w:r w:rsidR="00773E32">
        <w:rPr>
          <w:rFonts w:hint="eastAsia"/>
        </w:rPr>
        <w:t>る</w:t>
      </w:r>
      <w:r w:rsidR="00981368">
        <w:rPr>
          <w:rFonts w:hint="eastAsia"/>
        </w:rPr>
        <w:t>。</w:t>
      </w:r>
    </w:p>
    <w:p w14:paraId="2DD6082E" w14:textId="41F16D33" w:rsidR="00286DD7" w:rsidRDefault="00286DD7" w:rsidP="00C5014D">
      <w:pPr>
        <w:pStyle w:val="a3"/>
        <w:numPr>
          <w:ilvl w:val="1"/>
          <w:numId w:val="1"/>
        </w:numPr>
        <w:spacing w:line="276" w:lineRule="auto"/>
        <w:ind w:leftChars="0"/>
      </w:pPr>
      <w:r>
        <w:rPr>
          <w:rFonts w:hint="eastAsia"/>
        </w:rPr>
        <w:t>市場の新規性要件</w:t>
      </w:r>
    </w:p>
    <w:p w14:paraId="65F7242D" w14:textId="0DFD66B0" w:rsidR="00981368" w:rsidRDefault="00DF3257" w:rsidP="00C5014D">
      <w:pPr>
        <w:pStyle w:val="a3"/>
        <w:spacing w:line="276" w:lineRule="auto"/>
        <w:ind w:leftChars="0" w:left="780"/>
      </w:pPr>
      <w:r>
        <w:rPr>
          <w:rFonts w:hint="eastAsia"/>
        </w:rPr>
        <w:t>--</w:t>
      </w:r>
      <w:r w:rsidR="00981368">
        <w:rPr>
          <w:rFonts w:hint="eastAsia"/>
        </w:rPr>
        <w:t>業と、</w:t>
      </w:r>
      <w:r>
        <w:rPr>
          <w:rFonts w:hint="eastAsia"/>
        </w:rPr>
        <w:t>--</w:t>
      </w:r>
      <w:r w:rsidR="00E072D7">
        <w:rPr>
          <w:rFonts w:hint="eastAsia"/>
        </w:rPr>
        <w:t>業</w:t>
      </w:r>
      <w:r w:rsidR="00981368">
        <w:rPr>
          <w:rFonts w:hint="eastAsia"/>
        </w:rPr>
        <w:t>とは相関性が低く、</w:t>
      </w:r>
      <w:r>
        <w:rPr>
          <w:rFonts w:hint="eastAsia"/>
        </w:rPr>
        <w:t>--</w:t>
      </w:r>
      <w:r w:rsidR="00981368">
        <w:rPr>
          <w:rFonts w:hint="eastAsia"/>
        </w:rPr>
        <w:t>業の開始そのものが</w:t>
      </w:r>
      <w:r>
        <w:rPr>
          <w:rFonts w:hint="eastAsia"/>
        </w:rPr>
        <w:t>--</w:t>
      </w:r>
      <w:r w:rsidR="00981368">
        <w:rPr>
          <w:rFonts w:hint="eastAsia"/>
        </w:rPr>
        <w:t>業の売上の代替と</w:t>
      </w:r>
      <w:r w:rsidR="0095704E">
        <w:rPr>
          <w:rFonts w:hint="eastAsia"/>
        </w:rPr>
        <w:t>なり、</w:t>
      </w:r>
      <w:r w:rsidR="00981368">
        <w:rPr>
          <w:rFonts w:hint="eastAsia"/>
        </w:rPr>
        <w:t>売り上げ減少の要因となることは考えにくい。</w:t>
      </w:r>
    </w:p>
    <w:p w14:paraId="24821833" w14:textId="64EBE6CD" w:rsidR="00286DD7" w:rsidRPr="00286DD7" w:rsidRDefault="00286DD7" w:rsidP="00C5014D">
      <w:pPr>
        <w:pStyle w:val="a3"/>
        <w:numPr>
          <w:ilvl w:val="1"/>
          <w:numId w:val="1"/>
        </w:numPr>
        <w:spacing w:line="276" w:lineRule="auto"/>
        <w:ind w:leftChars="0"/>
      </w:pPr>
      <w:r>
        <w:rPr>
          <w:rFonts w:hint="eastAsia"/>
        </w:rPr>
        <w:t>売上高構成比要件</w:t>
      </w:r>
    </w:p>
    <w:p w14:paraId="47241ABD" w14:textId="67B27708" w:rsidR="00286DD7" w:rsidRDefault="00981368" w:rsidP="00C5014D">
      <w:pPr>
        <w:spacing w:line="276" w:lineRule="auto"/>
        <w:ind w:left="780"/>
      </w:pPr>
      <w:r>
        <w:rPr>
          <w:rFonts w:hint="eastAsia"/>
        </w:rPr>
        <w:t>現在の事業である</w:t>
      </w:r>
      <w:r w:rsidR="00DF3257">
        <w:rPr>
          <w:rFonts w:hint="eastAsia"/>
        </w:rPr>
        <w:t>--</w:t>
      </w:r>
      <w:r>
        <w:rPr>
          <w:rFonts w:hint="eastAsia"/>
        </w:rPr>
        <w:t>業と新規に開始する</w:t>
      </w:r>
      <w:r w:rsidR="00DF3257">
        <w:rPr>
          <w:rFonts w:hint="eastAsia"/>
        </w:rPr>
        <w:t>--</w:t>
      </w:r>
      <w:r w:rsidR="004F6110">
        <w:rPr>
          <w:rFonts w:hint="eastAsia"/>
        </w:rPr>
        <w:t>（</w:t>
      </w:r>
      <w:r w:rsidR="00DF3257">
        <w:rPr>
          <w:rFonts w:hint="eastAsia"/>
        </w:rPr>
        <w:t>--</w:t>
      </w:r>
      <w:r>
        <w:rPr>
          <w:rFonts w:hint="eastAsia"/>
        </w:rPr>
        <w:t>事業）とは日本標準産業分類の</w:t>
      </w:r>
      <w:r w:rsidR="00DC08CE">
        <w:rPr>
          <w:rFonts w:hint="eastAsia"/>
        </w:rPr>
        <w:t>大分類ベースで異なる分類となってい</w:t>
      </w:r>
      <w:r w:rsidR="004A7724">
        <w:rPr>
          <w:rFonts w:hint="eastAsia"/>
        </w:rPr>
        <w:t>る</w:t>
      </w:r>
      <w:r w:rsidR="00DC08CE">
        <w:rPr>
          <w:rFonts w:hint="eastAsia"/>
        </w:rPr>
        <w:t>。また、計画終了時の売上高比率は既存事業</w:t>
      </w:r>
      <w:r w:rsidR="004F6110">
        <w:rPr>
          <w:rFonts w:hint="eastAsia"/>
        </w:rPr>
        <w:t>××</w:t>
      </w:r>
      <w:r w:rsidR="0095704E">
        <w:rPr>
          <w:rFonts w:hint="eastAsia"/>
        </w:rPr>
        <w:t>%、新規事業</w:t>
      </w:r>
      <w:r w:rsidR="004F6110">
        <w:rPr>
          <w:rFonts w:hint="eastAsia"/>
        </w:rPr>
        <w:t>××</w:t>
      </w:r>
      <w:r w:rsidR="0095704E">
        <w:rPr>
          <w:rFonts w:hint="eastAsia"/>
        </w:rPr>
        <w:t>%となることを見込</w:t>
      </w:r>
      <w:r w:rsidR="004A7724">
        <w:rPr>
          <w:rFonts w:hint="eastAsia"/>
        </w:rPr>
        <w:t>む</w:t>
      </w:r>
      <w:r w:rsidR="0095704E">
        <w:rPr>
          <w:rFonts w:hint="eastAsia"/>
        </w:rPr>
        <w:t>。</w:t>
      </w:r>
    </w:p>
    <w:p w14:paraId="582682EB" w14:textId="3D2C9567" w:rsidR="00286DD7" w:rsidRDefault="00286DD7" w:rsidP="00C5014D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具体的な取り組みの内容</w:t>
      </w:r>
    </w:p>
    <w:p w14:paraId="167F271F" w14:textId="4119C59E" w:rsidR="00951AAB" w:rsidRDefault="00951AAB" w:rsidP="00C5014D">
      <w:pPr>
        <w:pStyle w:val="a3"/>
        <w:numPr>
          <w:ilvl w:val="1"/>
          <w:numId w:val="1"/>
        </w:numPr>
        <w:spacing w:line="276" w:lineRule="auto"/>
        <w:ind w:leftChars="0"/>
      </w:pPr>
      <w:r>
        <w:rPr>
          <w:rFonts w:hint="eastAsia"/>
        </w:rPr>
        <w:t>現状の事業の状況</w:t>
      </w:r>
    </w:p>
    <w:p w14:paraId="2B53FD1F" w14:textId="7872B242" w:rsidR="00286DD7" w:rsidRDefault="00962715" w:rsidP="00C5014D">
      <w:pPr>
        <w:pStyle w:val="a3"/>
        <w:spacing w:line="276" w:lineRule="auto"/>
        <w:ind w:leftChars="0" w:left="780"/>
      </w:pPr>
      <w:r>
        <w:rPr>
          <w:rFonts w:hint="eastAsia"/>
        </w:rPr>
        <w:t>Ⅰ．</w:t>
      </w:r>
      <w:r w:rsidR="0095704E">
        <w:rPr>
          <w:rFonts w:hint="eastAsia"/>
        </w:rPr>
        <w:t>現在の事業の内容</w:t>
      </w:r>
    </w:p>
    <w:p w14:paraId="70917833" w14:textId="1CF921CF" w:rsidR="00C616EC" w:rsidRDefault="00B400C7" w:rsidP="00C5014D">
      <w:pPr>
        <w:pStyle w:val="a3"/>
        <w:spacing w:line="276" w:lineRule="auto"/>
        <w:ind w:leftChars="0" w:left="780"/>
      </w:pPr>
      <w:r>
        <w:rPr>
          <w:rFonts w:hint="eastAsia"/>
        </w:rPr>
        <w:t>----</w:t>
      </w:r>
    </w:p>
    <w:p w14:paraId="7F292F53" w14:textId="427E4CF2" w:rsidR="00951AAB" w:rsidRDefault="00962715" w:rsidP="00C5014D">
      <w:pPr>
        <w:pStyle w:val="a3"/>
        <w:spacing w:line="276" w:lineRule="auto"/>
        <w:ind w:leftChars="0" w:left="780"/>
      </w:pPr>
      <w:r>
        <w:rPr>
          <w:rFonts w:hint="eastAsia"/>
        </w:rPr>
        <w:t>Ⅱ．</w:t>
      </w:r>
      <w:r w:rsidR="00951AAB">
        <w:rPr>
          <w:rFonts w:hint="eastAsia"/>
        </w:rPr>
        <w:t>現状の事業の強み・弱み</w:t>
      </w:r>
    </w:p>
    <w:p w14:paraId="64EB427B" w14:textId="6730A364" w:rsidR="00951AAB" w:rsidRDefault="00F64CC4" w:rsidP="00C5014D">
      <w:pPr>
        <w:pStyle w:val="a3"/>
        <w:spacing w:line="276" w:lineRule="auto"/>
        <w:ind w:leftChars="0" w:left="780"/>
      </w:pPr>
      <w:r>
        <w:rPr>
          <w:rFonts w:hint="eastAsia"/>
        </w:rPr>
        <w:t>-----</w:t>
      </w:r>
      <w:r w:rsidR="00951AAB">
        <w:rPr>
          <w:rFonts w:hint="eastAsia"/>
        </w:rPr>
        <w:t>が強みである。</w:t>
      </w:r>
    </w:p>
    <w:p w14:paraId="3F4FCB54" w14:textId="23212551" w:rsidR="00951AAB" w:rsidRDefault="00951AAB" w:rsidP="00C5014D">
      <w:pPr>
        <w:pStyle w:val="a3"/>
        <w:spacing w:line="276" w:lineRule="auto"/>
        <w:ind w:leftChars="0" w:left="780"/>
      </w:pPr>
      <w:r>
        <w:rPr>
          <w:rFonts w:hint="eastAsia"/>
        </w:rPr>
        <w:t>一方で、資金力が限定的であることから</w:t>
      </w:r>
      <w:r w:rsidR="00F64CC4">
        <w:rPr>
          <w:rFonts w:hint="eastAsia"/>
        </w:rPr>
        <w:t>--------</w:t>
      </w:r>
      <w:r>
        <w:rPr>
          <w:rFonts w:hint="eastAsia"/>
        </w:rPr>
        <w:t>弱みである。</w:t>
      </w:r>
    </w:p>
    <w:p w14:paraId="65F58595" w14:textId="1D9ECD81" w:rsidR="00951AAB" w:rsidRDefault="00962715" w:rsidP="00C5014D">
      <w:pPr>
        <w:pStyle w:val="a3"/>
        <w:spacing w:line="276" w:lineRule="auto"/>
        <w:ind w:leftChars="0" w:left="780"/>
      </w:pPr>
      <w:r>
        <w:rPr>
          <w:rFonts w:hint="eastAsia"/>
        </w:rPr>
        <w:t>Ⅲ．</w:t>
      </w:r>
      <w:r w:rsidR="00951AAB">
        <w:rPr>
          <w:rFonts w:hint="eastAsia"/>
        </w:rPr>
        <w:t>機会・脅威</w:t>
      </w:r>
    </w:p>
    <w:p w14:paraId="238BB73B" w14:textId="0A787229" w:rsidR="00951AAB" w:rsidRDefault="00951AAB" w:rsidP="00C5014D">
      <w:pPr>
        <w:pStyle w:val="a3"/>
        <w:spacing w:line="276" w:lineRule="auto"/>
        <w:ind w:leftChars="0" w:left="780"/>
      </w:pPr>
      <w:r>
        <w:rPr>
          <w:rFonts w:hint="eastAsia"/>
        </w:rPr>
        <w:t>前述の通り、</w:t>
      </w:r>
      <w:r w:rsidR="00F64CC4">
        <w:rPr>
          <w:rFonts w:hint="eastAsia"/>
        </w:rPr>
        <w:t>-----</w:t>
      </w:r>
      <w:r w:rsidR="00663054">
        <w:rPr>
          <w:rFonts w:hint="eastAsia"/>
        </w:rPr>
        <w:t>機会を得た。</w:t>
      </w:r>
    </w:p>
    <w:p w14:paraId="429BAB7A" w14:textId="2284DCAC" w:rsidR="00663054" w:rsidRDefault="00663054" w:rsidP="00C5014D">
      <w:pPr>
        <w:pStyle w:val="a3"/>
        <w:spacing w:line="276" w:lineRule="auto"/>
        <w:ind w:leftChars="0" w:left="780"/>
      </w:pPr>
      <w:r>
        <w:rPr>
          <w:rFonts w:hint="eastAsia"/>
        </w:rPr>
        <w:lastRenderedPageBreak/>
        <w:t>一方で、脅威としては競合他社は資金の潤沢な大企業が多く、</w:t>
      </w:r>
      <w:r w:rsidR="00F64CC4">
        <w:rPr>
          <w:rFonts w:hint="eastAsia"/>
        </w:rPr>
        <w:t>----</w:t>
      </w:r>
      <w:r>
        <w:rPr>
          <w:rFonts w:hint="eastAsia"/>
        </w:rPr>
        <w:t>が挙げられる。</w:t>
      </w:r>
    </w:p>
    <w:p w14:paraId="274E0C1E" w14:textId="56F21E09" w:rsidR="00663054" w:rsidRDefault="00962715" w:rsidP="00C5014D">
      <w:pPr>
        <w:pStyle w:val="a3"/>
        <w:spacing w:line="276" w:lineRule="auto"/>
        <w:ind w:leftChars="0" w:left="780"/>
      </w:pPr>
      <w:r>
        <w:rPr>
          <w:rFonts w:hint="eastAsia"/>
        </w:rPr>
        <w:t>Ⅳ．</w:t>
      </w:r>
      <w:r w:rsidR="00663054">
        <w:rPr>
          <w:rFonts w:hint="eastAsia"/>
        </w:rPr>
        <w:t>事業再構築の必要性</w:t>
      </w:r>
    </w:p>
    <w:p w14:paraId="4CAD0A76" w14:textId="405C365F" w:rsidR="00663054" w:rsidRDefault="00DF3257" w:rsidP="00C5014D">
      <w:pPr>
        <w:pStyle w:val="a3"/>
        <w:spacing w:line="276" w:lineRule="auto"/>
        <w:ind w:leftChars="0" w:left="780"/>
      </w:pPr>
      <w:r>
        <w:rPr>
          <w:rFonts w:hint="eastAsia"/>
        </w:rPr>
        <w:t>-----</w:t>
      </w:r>
      <w:r w:rsidR="00C616EC">
        <w:rPr>
          <w:rFonts w:hint="eastAsia"/>
        </w:rPr>
        <w:t>が難しい状況となっている。</w:t>
      </w:r>
    </w:p>
    <w:p w14:paraId="000D835E" w14:textId="6124E487" w:rsidR="00286DD7" w:rsidRDefault="00C616EC" w:rsidP="00C5014D">
      <w:pPr>
        <w:pStyle w:val="a3"/>
        <w:spacing w:line="276" w:lineRule="auto"/>
        <w:ind w:leftChars="0" w:left="780"/>
      </w:pPr>
      <w:r>
        <w:rPr>
          <w:rFonts w:hint="eastAsia"/>
        </w:rPr>
        <w:t>また、</w:t>
      </w:r>
      <w:r w:rsidR="00DF3257">
        <w:rPr>
          <w:rFonts w:hint="eastAsia"/>
        </w:rPr>
        <w:t>-----</w:t>
      </w:r>
      <w:r>
        <w:rPr>
          <w:rFonts w:hint="eastAsia"/>
        </w:rPr>
        <w:t>ネット販売に移行することも難しい状況にある。</w:t>
      </w:r>
    </w:p>
    <w:p w14:paraId="11C8D237" w14:textId="430F65B2" w:rsidR="00663054" w:rsidRDefault="00663054" w:rsidP="00C5014D">
      <w:pPr>
        <w:pStyle w:val="a3"/>
        <w:spacing w:line="276" w:lineRule="auto"/>
        <w:ind w:leftChars="0" w:left="780"/>
      </w:pPr>
      <w:r>
        <w:rPr>
          <w:rFonts w:hint="eastAsia"/>
        </w:rPr>
        <w:t>かかる事情から、今般、事業再構築の必要性が生じた。</w:t>
      </w:r>
    </w:p>
    <w:p w14:paraId="40BD40DF" w14:textId="17323679" w:rsidR="00663054" w:rsidRDefault="00962715" w:rsidP="00C5014D">
      <w:pPr>
        <w:pStyle w:val="a3"/>
        <w:spacing w:line="276" w:lineRule="auto"/>
        <w:ind w:leftChars="0" w:left="780"/>
      </w:pPr>
      <w:r>
        <w:rPr>
          <w:rFonts w:hint="eastAsia"/>
        </w:rPr>
        <w:t>Ⅴ．</w:t>
      </w:r>
      <w:r w:rsidR="00663054">
        <w:rPr>
          <w:rFonts w:hint="eastAsia"/>
        </w:rPr>
        <w:t>事業再構築の具体的内容</w:t>
      </w:r>
    </w:p>
    <w:p w14:paraId="0EA285F2" w14:textId="5E90CE91" w:rsidR="00663054" w:rsidRPr="00F752B0" w:rsidRDefault="00663054" w:rsidP="00C5014D">
      <w:pPr>
        <w:pStyle w:val="a3"/>
        <w:spacing w:line="276" w:lineRule="auto"/>
        <w:ind w:leftChars="0" w:left="780"/>
        <w:rPr>
          <w:b/>
          <w:bCs/>
        </w:rPr>
      </w:pPr>
      <w:r w:rsidRPr="00F752B0">
        <w:rPr>
          <w:rFonts w:hint="eastAsia"/>
          <w:b/>
          <w:bCs/>
        </w:rPr>
        <w:t>a.提供する製品・サービス：</w:t>
      </w:r>
      <w:r w:rsidR="00DF3257">
        <w:rPr>
          <w:rFonts w:hint="eastAsia"/>
          <w:b/>
          <w:bCs/>
        </w:rPr>
        <w:t>----</w:t>
      </w:r>
    </w:p>
    <w:p w14:paraId="6DCC2365" w14:textId="0D4F244D" w:rsidR="00663054" w:rsidRPr="00663054" w:rsidRDefault="00663054" w:rsidP="00C5014D">
      <w:pPr>
        <w:pStyle w:val="a3"/>
        <w:spacing w:line="276" w:lineRule="auto"/>
        <w:ind w:leftChars="0" w:left="780"/>
      </w:pPr>
      <w:r w:rsidRPr="00663054">
        <w:rPr>
          <w:rFonts w:hint="eastAsia"/>
        </w:rPr>
        <w:t>・</w:t>
      </w:r>
      <w:r w:rsidR="00747D05">
        <w:rPr>
          <w:rFonts w:hint="eastAsia"/>
        </w:rPr>
        <w:t>----（</w:t>
      </w:r>
      <w:r w:rsidR="00135003">
        <w:rPr>
          <w:rFonts w:hint="eastAsia"/>
        </w:rPr>
        <w:t>製品・サービスの</w:t>
      </w:r>
      <w:r w:rsidR="00747D05">
        <w:rPr>
          <w:rFonts w:hint="eastAsia"/>
        </w:rPr>
        <w:t>概要）</w:t>
      </w:r>
    </w:p>
    <w:p w14:paraId="4B76D699" w14:textId="32198D4E" w:rsidR="00663054" w:rsidRPr="00663054" w:rsidRDefault="00663054" w:rsidP="00C5014D">
      <w:pPr>
        <w:pStyle w:val="a3"/>
        <w:spacing w:line="276" w:lineRule="auto"/>
        <w:ind w:leftChars="0" w:left="780"/>
      </w:pPr>
      <w:r w:rsidRPr="00663054">
        <w:rPr>
          <w:rFonts w:hint="eastAsia"/>
        </w:rPr>
        <w:t>・</w:t>
      </w:r>
      <w:r w:rsidR="00747D05">
        <w:rPr>
          <w:rFonts w:hint="eastAsia"/>
        </w:rPr>
        <w:t>（</w:t>
      </w:r>
      <w:r w:rsidR="00135003">
        <w:rPr>
          <w:rFonts w:hint="eastAsia"/>
        </w:rPr>
        <w:t>製品・サービス</w:t>
      </w:r>
      <w:r w:rsidR="00747D05">
        <w:rPr>
          <w:rFonts w:hint="eastAsia"/>
        </w:rPr>
        <w:t>の説明）</w:t>
      </w:r>
    </w:p>
    <w:p w14:paraId="29137DA1" w14:textId="0C3B1969" w:rsidR="00663054" w:rsidRPr="00663054" w:rsidRDefault="00663054" w:rsidP="00C5014D">
      <w:pPr>
        <w:pStyle w:val="a3"/>
        <w:spacing w:line="276" w:lineRule="auto"/>
        <w:ind w:leftChars="0" w:left="780"/>
      </w:pPr>
      <w:r w:rsidRPr="00663054">
        <w:rPr>
          <w:rFonts w:hint="eastAsia"/>
        </w:rPr>
        <w:t>・</w:t>
      </w:r>
      <w:r w:rsidR="00747D05">
        <w:rPr>
          <w:rFonts w:hint="eastAsia"/>
        </w:rPr>
        <w:t>（</w:t>
      </w:r>
      <w:r w:rsidRPr="00663054">
        <w:rPr>
          <w:rFonts w:hint="eastAsia"/>
        </w:rPr>
        <w:t>目的</w:t>
      </w:r>
      <w:r w:rsidR="00747D05">
        <w:rPr>
          <w:rFonts w:hint="eastAsia"/>
        </w:rPr>
        <w:t>）</w:t>
      </w:r>
    </w:p>
    <w:p w14:paraId="4ECF5404" w14:textId="6BF81E39" w:rsidR="00663054" w:rsidRDefault="00663054" w:rsidP="00C5014D">
      <w:pPr>
        <w:pStyle w:val="a3"/>
        <w:spacing w:line="276" w:lineRule="auto"/>
        <w:ind w:leftChars="0" w:left="780"/>
      </w:pPr>
      <w:r w:rsidRPr="00663054">
        <w:rPr>
          <w:rFonts w:hint="eastAsia"/>
        </w:rPr>
        <w:t>・</w:t>
      </w:r>
      <w:r w:rsidR="00747D05">
        <w:rPr>
          <w:rFonts w:hint="eastAsia"/>
        </w:rPr>
        <w:t>（</w:t>
      </w:r>
      <w:r w:rsidRPr="00663054">
        <w:t>機能</w:t>
      </w:r>
      <w:r w:rsidR="00747D05">
        <w:rPr>
          <w:rFonts w:hint="eastAsia"/>
        </w:rPr>
        <w:t>）</w:t>
      </w:r>
    </w:p>
    <w:p w14:paraId="30460B78" w14:textId="487AE11C" w:rsidR="00F752B0" w:rsidRDefault="00F752B0" w:rsidP="00C5014D">
      <w:pPr>
        <w:pStyle w:val="a3"/>
        <w:spacing w:line="276" w:lineRule="auto"/>
        <w:rPr>
          <w:b/>
          <w:bCs/>
        </w:rPr>
      </w:pPr>
      <w:r w:rsidRPr="00F752B0">
        <w:rPr>
          <w:rFonts w:hint="eastAsia"/>
          <w:b/>
          <w:bCs/>
        </w:rPr>
        <w:t>b.事業概要</w:t>
      </w:r>
      <w:r w:rsidR="00A65443">
        <w:rPr>
          <w:rFonts w:hint="eastAsia"/>
          <w:b/>
          <w:bCs/>
        </w:rPr>
        <w:t>（記載例）</w:t>
      </w:r>
    </w:p>
    <w:p w14:paraId="54D8B7DF" w14:textId="1CF24565" w:rsidR="00EB0A25" w:rsidRDefault="00EB0A25" w:rsidP="00C5014D">
      <w:pPr>
        <w:pStyle w:val="a3"/>
        <w:spacing w:line="276" w:lineRule="auto"/>
      </w:pPr>
      <w:r>
        <w:rPr>
          <w:rFonts w:hint="eastAsia"/>
        </w:rPr>
        <w:t>・メインターゲット</w:t>
      </w:r>
    </w:p>
    <w:p w14:paraId="23BCF33F" w14:textId="5FA5AD23" w:rsidR="00F752B0" w:rsidRPr="00F752B0" w:rsidRDefault="00F752B0" w:rsidP="00135003">
      <w:pPr>
        <w:pStyle w:val="a3"/>
        <w:spacing w:line="276" w:lineRule="auto"/>
      </w:pPr>
      <w:r w:rsidRPr="00F752B0">
        <w:rPr>
          <w:rFonts w:hint="eastAsia"/>
        </w:rPr>
        <w:t>・</w:t>
      </w:r>
      <w:r w:rsidR="00962715">
        <w:rPr>
          <w:rFonts w:hint="eastAsia"/>
        </w:rPr>
        <w:t>特色</w:t>
      </w:r>
    </w:p>
    <w:p w14:paraId="28D08521" w14:textId="43214122" w:rsidR="00962715" w:rsidRDefault="00F752B0" w:rsidP="00C5014D">
      <w:pPr>
        <w:pStyle w:val="a3"/>
        <w:spacing w:line="276" w:lineRule="auto"/>
      </w:pPr>
      <w:r w:rsidRPr="00F752B0">
        <w:rPr>
          <w:rFonts w:hint="eastAsia"/>
        </w:rPr>
        <w:t>・</w:t>
      </w:r>
      <w:r w:rsidR="00135003">
        <w:rPr>
          <w:rFonts w:hint="eastAsia"/>
        </w:rPr>
        <w:t>差別化、特徴など</w:t>
      </w:r>
    </w:p>
    <w:p w14:paraId="577631AC" w14:textId="4D2CF5A4" w:rsidR="00BB03FD" w:rsidRPr="00BB03FD" w:rsidRDefault="00962715" w:rsidP="00BB03FD">
      <w:pPr>
        <w:pStyle w:val="a3"/>
        <w:spacing w:line="276" w:lineRule="auto"/>
        <w:ind w:leftChars="0" w:left="780"/>
        <w:rPr>
          <w:b/>
          <w:bCs/>
        </w:rPr>
      </w:pPr>
      <w:r w:rsidRPr="00074BD1">
        <w:rPr>
          <w:rFonts w:hint="eastAsia"/>
          <w:b/>
          <w:bCs/>
        </w:rPr>
        <w:t>ｃ：集客方法・戦略</w:t>
      </w:r>
      <w:r w:rsidR="00BB03FD">
        <w:rPr>
          <w:rFonts w:hint="eastAsia"/>
          <w:b/>
          <w:bCs/>
        </w:rPr>
        <w:t>（記載例）</w:t>
      </w:r>
    </w:p>
    <w:p w14:paraId="78C14D00" w14:textId="79DF5763" w:rsidR="00962715" w:rsidRPr="00962715" w:rsidRDefault="00962715" w:rsidP="00504F8C">
      <w:pPr>
        <w:pStyle w:val="a3"/>
        <w:spacing w:line="276" w:lineRule="auto"/>
        <w:ind w:leftChars="0" w:left="780"/>
      </w:pPr>
      <w:r w:rsidRPr="00962715">
        <w:rPr>
          <w:rFonts w:hint="eastAsia"/>
        </w:rPr>
        <w:t>・</w:t>
      </w:r>
      <w:r w:rsidR="000267C1">
        <w:rPr>
          <w:rFonts w:hint="eastAsia"/>
        </w:rPr>
        <w:t>--</w:t>
      </w:r>
      <w:r w:rsidRPr="00962715">
        <w:rPr>
          <w:rFonts w:hint="eastAsia"/>
        </w:rPr>
        <w:t>月頃より</w:t>
      </w:r>
      <w:r w:rsidR="000267C1">
        <w:rPr>
          <w:rFonts w:hint="eastAsia"/>
        </w:rPr>
        <w:t>----</w:t>
      </w:r>
      <w:r w:rsidRPr="00962715">
        <w:rPr>
          <w:rFonts w:hint="eastAsia"/>
        </w:rPr>
        <w:t>向けセミナーを行い、</w:t>
      </w:r>
      <w:r w:rsidR="000267C1">
        <w:rPr>
          <w:rFonts w:hint="eastAsia"/>
        </w:rPr>
        <w:t>---</w:t>
      </w:r>
      <w:r w:rsidRPr="00962715">
        <w:rPr>
          <w:rFonts w:hint="eastAsia"/>
        </w:rPr>
        <w:t>へのチラシ配布等にて告知を進める</w:t>
      </w:r>
    </w:p>
    <w:p w14:paraId="2AB3FA67" w14:textId="1C57587B" w:rsidR="00962715" w:rsidRPr="00962715" w:rsidRDefault="00962715" w:rsidP="00C5014D">
      <w:pPr>
        <w:pStyle w:val="a3"/>
        <w:spacing w:line="276" w:lineRule="auto"/>
      </w:pPr>
      <w:r w:rsidRPr="00962715">
        <w:rPr>
          <w:rFonts w:hint="eastAsia"/>
        </w:rPr>
        <w:t>・並行して</w:t>
      </w:r>
      <w:r w:rsidR="000267C1">
        <w:rPr>
          <w:rFonts w:hint="eastAsia"/>
        </w:rPr>
        <w:t>----</w:t>
      </w:r>
      <w:r w:rsidRPr="00962715">
        <w:rPr>
          <w:rFonts w:hint="eastAsia"/>
        </w:rPr>
        <w:t>への説明・営業</w:t>
      </w:r>
    </w:p>
    <w:p w14:paraId="559A0F91" w14:textId="77777777" w:rsidR="00962715" w:rsidRPr="00962715" w:rsidRDefault="00962715" w:rsidP="00C5014D">
      <w:pPr>
        <w:pStyle w:val="a3"/>
        <w:spacing w:line="276" w:lineRule="auto"/>
      </w:pPr>
      <w:r w:rsidRPr="00962715">
        <w:rPr>
          <w:rFonts w:hint="eastAsia"/>
        </w:rPr>
        <w:t>・エリアを限定したデジタルマーケティングによる集客</w:t>
      </w:r>
    </w:p>
    <w:p w14:paraId="125418D4" w14:textId="41DA1867" w:rsidR="00962715" w:rsidRPr="00962715" w:rsidRDefault="00962715" w:rsidP="00C5014D">
      <w:pPr>
        <w:pStyle w:val="a3"/>
        <w:spacing w:line="276" w:lineRule="auto"/>
      </w:pPr>
      <w:r w:rsidRPr="00962715">
        <w:rPr>
          <w:rFonts w:hint="eastAsia"/>
        </w:rPr>
        <w:t>・</w:t>
      </w:r>
      <w:r w:rsidR="004B5FA1">
        <w:rPr>
          <w:rFonts w:hint="eastAsia"/>
        </w:rPr>
        <w:t>---</w:t>
      </w:r>
      <w:r w:rsidRPr="00962715">
        <w:rPr>
          <w:rFonts w:hint="eastAsia"/>
        </w:rPr>
        <w:t>開催</w:t>
      </w:r>
    </w:p>
    <w:p w14:paraId="74607441" w14:textId="48FC9D91" w:rsidR="00962715" w:rsidRDefault="00962715" w:rsidP="00C5014D">
      <w:pPr>
        <w:pStyle w:val="a3"/>
        <w:spacing w:line="276" w:lineRule="auto"/>
      </w:pPr>
      <w:r w:rsidRPr="00962715">
        <w:rPr>
          <w:rFonts w:hint="eastAsia"/>
        </w:rPr>
        <w:t>・集客用</w:t>
      </w:r>
      <w:r>
        <w:rPr>
          <w:rFonts w:hint="eastAsia"/>
        </w:rPr>
        <w:t>ウェブサイト</w:t>
      </w:r>
      <w:r w:rsidRPr="00962715">
        <w:rPr>
          <w:rFonts w:hint="eastAsia"/>
        </w:rPr>
        <w:t>への有償掲載</w:t>
      </w:r>
    </w:p>
    <w:p w14:paraId="7D5F9DEB" w14:textId="77777777" w:rsidR="000226EF" w:rsidRPr="00962715" w:rsidRDefault="000226EF" w:rsidP="00C5014D">
      <w:pPr>
        <w:pStyle w:val="a3"/>
        <w:spacing w:line="276" w:lineRule="auto"/>
      </w:pPr>
    </w:p>
    <w:p w14:paraId="5FF2DFD9" w14:textId="1660BDFE" w:rsidR="00697392" w:rsidRDefault="00074BD1" w:rsidP="00C5014D">
      <w:pPr>
        <w:pStyle w:val="a3"/>
        <w:numPr>
          <w:ilvl w:val="1"/>
          <w:numId w:val="1"/>
        </w:numPr>
        <w:spacing w:line="276" w:lineRule="auto"/>
        <w:ind w:leftChars="0"/>
      </w:pPr>
      <w:r>
        <w:rPr>
          <w:rFonts w:hint="eastAsia"/>
        </w:rPr>
        <w:t>応募</w:t>
      </w:r>
      <w:r w:rsidR="00697392">
        <w:rPr>
          <w:rFonts w:hint="eastAsia"/>
        </w:rPr>
        <w:t>申請する枠と事業再構築の類型</w:t>
      </w:r>
      <w:r w:rsidR="00BB03FD">
        <w:rPr>
          <w:rFonts w:hint="eastAsia"/>
        </w:rPr>
        <w:t>（記載例）</w:t>
      </w:r>
    </w:p>
    <w:p w14:paraId="77821D05" w14:textId="45B984BA" w:rsidR="00697392" w:rsidRDefault="00697392" w:rsidP="00C5014D">
      <w:pPr>
        <w:pStyle w:val="a3"/>
        <w:spacing w:line="276" w:lineRule="auto"/>
        <w:ind w:leftChars="0" w:left="780"/>
      </w:pPr>
      <w:r>
        <w:rPr>
          <w:rFonts w:hint="eastAsia"/>
        </w:rPr>
        <w:t>緊急事態宣言特別枠</w:t>
      </w:r>
    </w:p>
    <w:p w14:paraId="7925A936" w14:textId="14ADB7C5" w:rsidR="00697392" w:rsidRDefault="00697392" w:rsidP="00C5014D">
      <w:pPr>
        <w:pStyle w:val="a3"/>
        <w:spacing w:line="276" w:lineRule="auto"/>
        <w:ind w:leftChars="0" w:left="780"/>
      </w:pPr>
      <w:r>
        <w:rPr>
          <w:rFonts w:hint="eastAsia"/>
        </w:rPr>
        <w:t>業</w:t>
      </w:r>
      <w:r w:rsidR="00DA1258">
        <w:rPr>
          <w:rFonts w:hint="eastAsia"/>
        </w:rPr>
        <w:t>種</w:t>
      </w:r>
      <w:r>
        <w:rPr>
          <w:rFonts w:hint="eastAsia"/>
        </w:rPr>
        <w:t>転換</w:t>
      </w:r>
    </w:p>
    <w:p w14:paraId="2FEEB923" w14:textId="77777777" w:rsidR="000A71A6" w:rsidRDefault="000A71A6" w:rsidP="00C5014D">
      <w:pPr>
        <w:pStyle w:val="a3"/>
        <w:spacing w:line="276" w:lineRule="auto"/>
        <w:ind w:leftChars="0" w:left="780"/>
      </w:pPr>
    </w:p>
    <w:p w14:paraId="658AF649" w14:textId="791403BC" w:rsidR="00697392" w:rsidRDefault="00697392" w:rsidP="00C5014D">
      <w:pPr>
        <w:pStyle w:val="a3"/>
        <w:numPr>
          <w:ilvl w:val="1"/>
          <w:numId w:val="1"/>
        </w:numPr>
        <w:spacing w:line="276" w:lineRule="auto"/>
        <w:ind w:leftChars="0"/>
      </w:pPr>
      <w:r>
        <w:rPr>
          <w:rFonts w:hint="eastAsia"/>
        </w:rPr>
        <w:t>補助事業を行うことによる他者、既存事業との差別化、競争力強化が実現するか</w:t>
      </w:r>
    </w:p>
    <w:p w14:paraId="78DA323F" w14:textId="77777777" w:rsidR="00697392" w:rsidRPr="00697392" w:rsidRDefault="00697392" w:rsidP="00C5014D">
      <w:pPr>
        <w:pStyle w:val="a3"/>
        <w:spacing w:line="276" w:lineRule="auto"/>
        <w:ind w:leftChars="0" w:left="780"/>
      </w:pPr>
    </w:p>
    <w:p w14:paraId="63D1635E" w14:textId="676FAECC" w:rsidR="00697392" w:rsidRDefault="00697392" w:rsidP="00C5014D">
      <w:pPr>
        <w:pStyle w:val="a3"/>
        <w:numPr>
          <w:ilvl w:val="1"/>
          <w:numId w:val="1"/>
        </w:numPr>
        <w:spacing w:line="276" w:lineRule="auto"/>
        <w:ind w:leftChars="0"/>
      </w:pPr>
      <w:r>
        <w:rPr>
          <w:rFonts w:hint="eastAsia"/>
        </w:rPr>
        <w:t>既存事業の</w:t>
      </w:r>
      <w:r w:rsidR="00465778">
        <w:rPr>
          <w:rFonts w:hint="eastAsia"/>
        </w:rPr>
        <w:t>縮小・廃止に伴う解雇</w:t>
      </w:r>
    </w:p>
    <w:p w14:paraId="7FDC07FF" w14:textId="77777777" w:rsidR="00286DD7" w:rsidRPr="004B5FA1" w:rsidRDefault="00286DD7" w:rsidP="00C5014D">
      <w:pPr>
        <w:spacing w:line="276" w:lineRule="auto"/>
      </w:pPr>
    </w:p>
    <w:p w14:paraId="303D5FA4" w14:textId="68BDAF47" w:rsidR="00286DD7" w:rsidRPr="00DC2D39" w:rsidRDefault="00286DD7" w:rsidP="00C5014D">
      <w:pPr>
        <w:spacing w:line="276" w:lineRule="auto"/>
        <w:rPr>
          <w:b/>
          <w:bCs/>
          <w:sz w:val="24"/>
          <w:szCs w:val="28"/>
        </w:rPr>
      </w:pPr>
      <w:r w:rsidRPr="00DC2D39">
        <w:rPr>
          <w:rFonts w:hint="eastAsia"/>
          <w:b/>
          <w:bCs/>
          <w:sz w:val="24"/>
          <w:szCs w:val="28"/>
        </w:rPr>
        <w:t>２．将来の展望（事業化に向けて想定している市場および期待される効果）</w:t>
      </w:r>
    </w:p>
    <w:p w14:paraId="4C8E9497" w14:textId="757E0187" w:rsidR="00286DD7" w:rsidRDefault="00EC3810" w:rsidP="00C5014D">
      <w:pPr>
        <w:spacing w:line="276" w:lineRule="auto"/>
      </w:pPr>
      <w:r>
        <w:rPr>
          <w:rFonts w:hint="eastAsia"/>
        </w:rPr>
        <w:lastRenderedPageBreak/>
        <w:t>（１）</w:t>
      </w:r>
      <w:r w:rsidR="00465778">
        <w:rPr>
          <w:rFonts w:hint="eastAsia"/>
        </w:rPr>
        <w:t>本事業の成果が寄与する具体的なユーザー、マーケットおよび市場規模等</w:t>
      </w:r>
    </w:p>
    <w:p w14:paraId="4E882DA0" w14:textId="09059D5E" w:rsidR="0056319C" w:rsidRDefault="0056319C" w:rsidP="00C5014D">
      <w:pPr>
        <w:spacing w:line="276" w:lineRule="auto"/>
      </w:pPr>
      <w:r>
        <w:rPr>
          <w:rFonts w:hint="eastAsia"/>
        </w:rPr>
        <w:t>----</w:t>
      </w:r>
    </w:p>
    <w:p w14:paraId="4CEF63CD" w14:textId="69070CEF" w:rsidR="000C76B0" w:rsidRDefault="00EC3810" w:rsidP="00C5014D">
      <w:pPr>
        <w:spacing w:line="276" w:lineRule="auto"/>
      </w:pPr>
      <w:r>
        <w:rPr>
          <w:rFonts w:hint="eastAsia"/>
        </w:rPr>
        <w:t>（２）</w:t>
      </w:r>
      <w:r w:rsidR="00465778">
        <w:rPr>
          <w:rFonts w:hint="eastAsia"/>
        </w:rPr>
        <w:t>課題、リスクの所在とその解決方法</w:t>
      </w:r>
    </w:p>
    <w:p w14:paraId="4CFE1F2A" w14:textId="4BFE2FE8" w:rsidR="0056319C" w:rsidRDefault="0056319C" w:rsidP="00C5014D">
      <w:pPr>
        <w:spacing w:line="276" w:lineRule="auto"/>
      </w:pPr>
      <w:r>
        <w:rPr>
          <w:rFonts w:hint="eastAsia"/>
        </w:rPr>
        <w:t>----</w:t>
      </w:r>
    </w:p>
    <w:p w14:paraId="583FC846" w14:textId="3772DFBD" w:rsidR="00286DD7" w:rsidRDefault="00592EBB" w:rsidP="00C5014D">
      <w:pPr>
        <w:spacing w:line="276" w:lineRule="auto"/>
      </w:pPr>
      <w:r>
        <w:rPr>
          <w:rFonts w:hint="eastAsia"/>
        </w:rPr>
        <w:t>（３）</w:t>
      </w:r>
      <w:r w:rsidR="00465778">
        <w:rPr>
          <w:rFonts w:hint="eastAsia"/>
        </w:rPr>
        <w:t>事業</w:t>
      </w:r>
      <w:r w:rsidR="0089669F">
        <w:rPr>
          <w:rFonts w:hint="eastAsia"/>
        </w:rPr>
        <w:t>化</w:t>
      </w:r>
      <w:r w:rsidR="00465778">
        <w:rPr>
          <w:rFonts w:hint="eastAsia"/>
        </w:rPr>
        <w:t>見込みについての目標時期</w:t>
      </w:r>
    </w:p>
    <w:p w14:paraId="7A1962C9" w14:textId="21A70F67" w:rsidR="0089669F" w:rsidRDefault="0056319C" w:rsidP="0056319C">
      <w:pPr>
        <w:spacing w:line="276" w:lineRule="auto"/>
      </w:pPr>
      <w:r>
        <w:rPr>
          <w:rFonts w:hint="eastAsia"/>
        </w:rPr>
        <w:t>----</w:t>
      </w:r>
    </w:p>
    <w:p w14:paraId="1B53D0AE" w14:textId="2793F6A1" w:rsidR="00286DD7" w:rsidRPr="00DC2D39" w:rsidRDefault="00286DD7" w:rsidP="00C5014D">
      <w:pPr>
        <w:spacing w:line="276" w:lineRule="auto"/>
        <w:rPr>
          <w:b/>
          <w:bCs/>
          <w:sz w:val="24"/>
          <w:szCs w:val="28"/>
        </w:rPr>
      </w:pPr>
      <w:r w:rsidRPr="00DC2D39">
        <w:rPr>
          <w:rFonts w:hint="eastAsia"/>
          <w:b/>
          <w:bCs/>
          <w:sz w:val="24"/>
          <w:szCs w:val="28"/>
        </w:rPr>
        <w:t>３．本事業で取得する主な資産</w:t>
      </w:r>
    </w:p>
    <w:p w14:paraId="749002D2" w14:textId="68691429" w:rsidR="00286DD7" w:rsidRDefault="00E3447D" w:rsidP="00C5014D">
      <w:pPr>
        <w:spacing w:line="276" w:lineRule="auto"/>
      </w:pPr>
      <w:r>
        <w:tab/>
      </w:r>
    </w:p>
    <w:p w14:paraId="5CBC3CAF" w14:textId="2F902CDF" w:rsidR="00286DD7" w:rsidRPr="00DC2D39" w:rsidRDefault="00286DD7" w:rsidP="00C5014D">
      <w:pPr>
        <w:spacing w:line="276" w:lineRule="auto"/>
        <w:rPr>
          <w:b/>
          <w:bCs/>
          <w:sz w:val="24"/>
          <w:szCs w:val="28"/>
        </w:rPr>
      </w:pPr>
      <w:r w:rsidRPr="00DC2D39">
        <w:rPr>
          <w:rFonts w:hint="eastAsia"/>
          <w:b/>
          <w:bCs/>
          <w:sz w:val="24"/>
          <w:szCs w:val="28"/>
        </w:rPr>
        <w:t>４．収益計画</w:t>
      </w:r>
    </w:p>
    <w:p w14:paraId="45C99438" w14:textId="79FEC282" w:rsidR="004F27E2" w:rsidRDefault="00592EBB" w:rsidP="00C5014D">
      <w:pPr>
        <w:spacing w:line="276" w:lineRule="auto"/>
      </w:pPr>
      <w:r>
        <w:rPr>
          <w:rFonts w:hint="eastAsia"/>
        </w:rPr>
        <w:t>（１）</w:t>
      </w:r>
      <w:r w:rsidR="009179A0">
        <w:rPr>
          <w:rFonts w:hint="eastAsia"/>
        </w:rPr>
        <w:t>本事業の実施体制、スケジュール、資金調達計画等について</w:t>
      </w:r>
    </w:p>
    <w:p w14:paraId="1EF089CB" w14:textId="330C04C9" w:rsidR="004F27E2" w:rsidRDefault="00592EBB" w:rsidP="00C5014D">
      <w:pPr>
        <w:spacing w:line="276" w:lineRule="auto"/>
      </w:pPr>
      <w:r>
        <w:rPr>
          <w:rFonts w:hint="eastAsia"/>
        </w:rPr>
        <w:t>①</w:t>
      </w:r>
      <w:r w:rsidR="004F27E2">
        <w:rPr>
          <w:rFonts w:hint="eastAsia"/>
        </w:rPr>
        <w:t>実施体制（組織図）</w:t>
      </w:r>
    </w:p>
    <w:p w14:paraId="574C6724" w14:textId="0FC1AC9D" w:rsidR="009179A0" w:rsidRDefault="009179A0" w:rsidP="00C5014D">
      <w:pPr>
        <w:spacing w:line="276" w:lineRule="auto"/>
      </w:pPr>
    </w:p>
    <w:p w14:paraId="74F99722" w14:textId="15CF08DE" w:rsidR="004F27E2" w:rsidRDefault="00592EBB" w:rsidP="00C5014D">
      <w:pPr>
        <w:spacing w:line="276" w:lineRule="auto"/>
      </w:pPr>
      <w:r>
        <w:rPr>
          <w:rFonts w:hint="eastAsia"/>
        </w:rPr>
        <w:t>②</w:t>
      </w:r>
      <w:r w:rsidR="004F27E2">
        <w:rPr>
          <w:rFonts w:hint="eastAsia"/>
        </w:rPr>
        <w:t>スケジュール</w:t>
      </w:r>
    </w:p>
    <w:p w14:paraId="5AB6F623" w14:textId="77777777" w:rsidR="00C44DEB" w:rsidRDefault="00C44DEB" w:rsidP="00805BFE">
      <w:pPr>
        <w:widowControl/>
        <w:jc w:val="left"/>
      </w:pPr>
    </w:p>
    <w:p w14:paraId="6825E8EC" w14:textId="55272B5A" w:rsidR="00286DD7" w:rsidRDefault="00592EBB" w:rsidP="00805BFE">
      <w:pPr>
        <w:widowControl/>
        <w:jc w:val="left"/>
      </w:pPr>
      <w:r>
        <w:rPr>
          <w:rFonts w:hint="eastAsia"/>
        </w:rPr>
        <w:t>③</w:t>
      </w:r>
      <w:r w:rsidR="00906348">
        <w:rPr>
          <w:rFonts w:hint="eastAsia"/>
        </w:rPr>
        <w:t>資金調達計画</w:t>
      </w:r>
      <w:r w:rsidR="0073479F">
        <w:rPr>
          <w:rFonts w:hint="eastAsia"/>
        </w:rPr>
        <w:t xml:space="preserve">　　　　　　　　　　　　単位:千円</w:t>
      </w:r>
    </w:p>
    <w:p w14:paraId="04964DC0" w14:textId="34800A8C" w:rsidR="00DA6034" w:rsidRDefault="00906348" w:rsidP="0056319C">
      <w:pPr>
        <w:spacing w:line="276" w:lineRule="auto"/>
      </w:pPr>
      <w:r>
        <w:tab/>
      </w:r>
    </w:p>
    <w:p w14:paraId="2F8AD299" w14:textId="69BF4818" w:rsidR="003E599A" w:rsidRDefault="00592EBB" w:rsidP="00592EBB">
      <w:pPr>
        <w:spacing w:line="276" w:lineRule="auto"/>
      </w:pPr>
      <w:r>
        <w:rPr>
          <w:rFonts w:hint="eastAsia"/>
        </w:rPr>
        <w:t>④</w:t>
      </w:r>
      <w:r w:rsidR="003E599A">
        <w:rPr>
          <w:rFonts w:hint="eastAsia"/>
        </w:rPr>
        <w:t>利益計画</w:t>
      </w:r>
    </w:p>
    <w:p w14:paraId="12938B08" w14:textId="414969E1" w:rsidR="000E020B" w:rsidRDefault="000E020B" w:rsidP="00C5014D">
      <w:pPr>
        <w:spacing w:line="276" w:lineRule="auto"/>
      </w:pPr>
    </w:p>
    <w:p w14:paraId="386FAA84" w14:textId="285A1BEB" w:rsidR="000E020B" w:rsidRDefault="00BA3F9B" w:rsidP="00C5014D">
      <w:pPr>
        <w:spacing w:line="276" w:lineRule="auto"/>
      </w:pPr>
      <w:r>
        <w:rPr>
          <w:rFonts w:hint="eastAsia"/>
        </w:rPr>
        <w:t>【前提条件】</w:t>
      </w:r>
    </w:p>
    <w:p w14:paraId="0F2B6786" w14:textId="3C85A653" w:rsidR="00BD59CF" w:rsidRDefault="00147061" w:rsidP="004A4402">
      <w:pPr>
        <w:pStyle w:val="a3"/>
        <w:spacing w:line="276" w:lineRule="auto"/>
        <w:ind w:leftChars="0" w:left="360"/>
      </w:pPr>
      <w:r>
        <w:rPr>
          <w:rFonts w:hint="eastAsia"/>
        </w:rPr>
        <w:t>Ⅰ.</w:t>
      </w:r>
      <w:r w:rsidR="00EE06FE">
        <w:rPr>
          <w:rFonts w:hint="eastAsia"/>
        </w:rPr>
        <w:t>売上高</w:t>
      </w:r>
      <w:r>
        <w:rPr>
          <w:rFonts w:hint="eastAsia"/>
        </w:rPr>
        <w:t>：</w:t>
      </w:r>
      <w:r w:rsidR="004A4402">
        <w:t xml:space="preserve"> </w:t>
      </w:r>
    </w:p>
    <w:p w14:paraId="08F14EC1" w14:textId="77777777" w:rsidR="007B6C91" w:rsidRDefault="007B6C91" w:rsidP="00C5014D">
      <w:pPr>
        <w:pStyle w:val="a3"/>
        <w:spacing w:line="276" w:lineRule="auto"/>
        <w:ind w:leftChars="0" w:left="360"/>
      </w:pPr>
    </w:p>
    <w:p w14:paraId="1C4CEAC0" w14:textId="42017C22" w:rsidR="00271B1A" w:rsidRDefault="00147061" w:rsidP="004A4402">
      <w:pPr>
        <w:pStyle w:val="a3"/>
        <w:spacing w:line="276" w:lineRule="auto"/>
        <w:ind w:leftChars="0" w:left="360"/>
      </w:pPr>
      <w:r>
        <w:rPr>
          <w:rFonts w:hint="eastAsia"/>
        </w:rPr>
        <w:t>Ⅱ.</w:t>
      </w:r>
      <w:r w:rsidR="00EE06FE">
        <w:rPr>
          <w:rFonts w:hint="eastAsia"/>
        </w:rPr>
        <w:t>給与</w:t>
      </w:r>
      <w:r w:rsidR="00271B1A">
        <w:rPr>
          <w:rFonts w:hint="eastAsia"/>
        </w:rPr>
        <w:t>金額</w:t>
      </w:r>
      <w:r w:rsidR="00523D48">
        <w:rPr>
          <w:rFonts w:hint="eastAsia"/>
        </w:rPr>
        <w:t xml:space="preserve">　　　　　　　　　　　　　</w:t>
      </w:r>
    </w:p>
    <w:p w14:paraId="268A0A7E" w14:textId="18C14051" w:rsidR="007B6C91" w:rsidRDefault="007B6C91" w:rsidP="00C5014D">
      <w:pPr>
        <w:pStyle w:val="a3"/>
        <w:spacing w:line="276" w:lineRule="auto"/>
        <w:ind w:leftChars="0" w:left="360"/>
      </w:pPr>
    </w:p>
    <w:p w14:paraId="6C6BD96E" w14:textId="14CA4F71" w:rsidR="001C61E4" w:rsidRDefault="007B6C91" w:rsidP="004A4402">
      <w:pPr>
        <w:pStyle w:val="a3"/>
        <w:spacing w:line="276" w:lineRule="auto"/>
        <w:ind w:leftChars="0" w:left="360"/>
      </w:pPr>
      <w:r>
        <w:rPr>
          <w:rFonts w:hint="eastAsia"/>
        </w:rPr>
        <w:t>Ⅲ.</w:t>
      </w:r>
      <w:r w:rsidR="00271B1A">
        <w:rPr>
          <w:rFonts w:hint="eastAsia"/>
        </w:rPr>
        <w:t>初年度/次年度顧客推移並びに人員配置</w:t>
      </w:r>
    </w:p>
    <w:p w14:paraId="0CA65C53" w14:textId="77777777" w:rsidR="00DC2D39" w:rsidRDefault="00DC2D39" w:rsidP="00DC2D39">
      <w:pPr>
        <w:spacing w:line="276" w:lineRule="auto"/>
      </w:pPr>
    </w:p>
    <w:p w14:paraId="26A0E2A1" w14:textId="00A31D44" w:rsidR="00EE06FE" w:rsidRDefault="00DC2D39" w:rsidP="00DC2D39">
      <w:pPr>
        <w:spacing w:line="276" w:lineRule="auto"/>
      </w:pPr>
      <w:r>
        <w:rPr>
          <w:rFonts w:hint="eastAsia"/>
        </w:rPr>
        <w:t>【初年度、次年度月次損益計算書】</w:t>
      </w:r>
    </w:p>
    <w:p w14:paraId="024F17F3" w14:textId="2AA1CD74" w:rsidR="003561E4" w:rsidRDefault="003561E4" w:rsidP="00C5014D">
      <w:pPr>
        <w:pStyle w:val="a3"/>
        <w:spacing w:line="276" w:lineRule="auto"/>
        <w:ind w:leftChars="0" w:left="360"/>
      </w:pPr>
    </w:p>
    <w:p w14:paraId="1C53A240" w14:textId="683A4506" w:rsidR="003561E4" w:rsidRDefault="003561E4" w:rsidP="00C5014D">
      <w:pPr>
        <w:pStyle w:val="a3"/>
        <w:spacing w:line="276" w:lineRule="auto"/>
        <w:ind w:leftChars="0" w:left="360"/>
        <w:jc w:val="right"/>
      </w:pPr>
      <w:r>
        <w:rPr>
          <w:rFonts w:hint="eastAsia"/>
        </w:rPr>
        <w:t>以上</w:t>
      </w:r>
    </w:p>
    <w:sectPr w:rsidR="003561E4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3240B" w14:textId="77777777" w:rsidR="00FB15AD" w:rsidRDefault="00FB15AD" w:rsidP="00514244">
      <w:r>
        <w:separator/>
      </w:r>
    </w:p>
  </w:endnote>
  <w:endnote w:type="continuationSeparator" w:id="0">
    <w:p w14:paraId="24BD4521" w14:textId="77777777" w:rsidR="00FB15AD" w:rsidRDefault="00FB15AD" w:rsidP="0051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15601"/>
      <w:docPartObj>
        <w:docPartGallery w:val="Page Numbers (Bottom of Page)"/>
        <w:docPartUnique/>
      </w:docPartObj>
    </w:sdtPr>
    <w:sdtEndPr/>
    <w:sdtContent>
      <w:p w14:paraId="773A7716" w14:textId="6C074F87" w:rsidR="00BA5011" w:rsidRDefault="00BA50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644C931" w14:textId="77777777" w:rsidR="00BA5011" w:rsidRDefault="00BA50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3E239" w14:textId="77777777" w:rsidR="00FB15AD" w:rsidRDefault="00FB15AD" w:rsidP="00514244">
      <w:r>
        <w:separator/>
      </w:r>
    </w:p>
  </w:footnote>
  <w:footnote w:type="continuationSeparator" w:id="0">
    <w:p w14:paraId="39F8DE3A" w14:textId="77777777" w:rsidR="00FB15AD" w:rsidRDefault="00FB15AD" w:rsidP="0051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64C81"/>
    <w:multiLevelType w:val="hybridMultilevel"/>
    <w:tmpl w:val="28D2783C"/>
    <w:lvl w:ilvl="0" w:tplc="3B441FF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654BE8"/>
    <w:multiLevelType w:val="hybridMultilevel"/>
    <w:tmpl w:val="1556E946"/>
    <w:lvl w:ilvl="0" w:tplc="DA185C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A6680A"/>
    <w:multiLevelType w:val="hybridMultilevel"/>
    <w:tmpl w:val="336E580A"/>
    <w:lvl w:ilvl="0" w:tplc="37DAFE6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C2153C"/>
    <w:multiLevelType w:val="hybridMultilevel"/>
    <w:tmpl w:val="88B4E408"/>
    <w:lvl w:ilvl="0" w:tplc="24124B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F700B94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D8B4049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16EE4FC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384F69"/>
    <w:multiLevelType w:val="hybridMultilevel"/>
    <w:tmpl w:val="48A8D058"/>
    <w:lvl w:ilvl="0" w:tplc="56FA0C5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D7"/>
    <w:rsid w:val="00015154"/>
    <w:rsid w:val="000226EF"/>
    <w:rsid w:val="000267C1"/>
    <w:rsid w:val="00053B53"/>
    <w:rsid w:val="00074BD1"/>
    <w:rsid w:val="000A04AF"/>
    <w:rsid w:val="000A71A6"/>
    <w:rsid w:val="000B36CD"/>
    <w:rsid w:val="000B58CF"/>
    <w:rsid w:val="000C76B0"/>
    <w:rsid w:val="000E020B"/>
    <w:rsid w:val="00135003"/>
    <w:rsid w:val="0014444A"/>
    <w:rsid w:val="00147061"/>
    <w:rsid w:val="001B7D25"/>
    <w:rsid w:val="001C0E4B"/>
    <w:rsid w:val="001C244C"/>
    <w:rsid w:val="001C61E4"/>
    <w:rsid w:val="001E0C3D"/>
    <w:rsid w:val="001F01C3"/>
    <w:rsid w:val="001F4BCA"/>
    <w:rsid w:val="00202AEC"/>
    <w:rsid w:val="00242245"/>
    <w:rsid w:val="00250DF2"/>
    <w:rsid w:val="00265316"/>
    <w:rsid w:val="00271B1A"/>
    <w:rsid w:val="00286DD7"/>
    <w:rsid w:val="002B3F07"/>
    <w:rsid w:val="00302412"/>
    <w:rsid w:val="00320B9D"/>
    <w:rsid w:val="0034263B"/>
    <w:rsid w:val="003561E4"/>
    <w:rsid w:val="00380F07"/>
    <w:rsid w:val="00384E5B"/>
    <w:rsid w:val="003E599A"/>
    <w:rsid w:val="00465778"/>
    <w:rsid w:val="004A34EB"/>
    <w:rsid w:val="004A4402"/>
    <w:rsid w:val="004A7724"/>
    <w:rsid w:val="004B5FA1"/>
    <w:rsid w:val="004C030C"/>
    <w:rsid w:val="004F27E2"/>
    <w:rsid w:val="004F6110"/>
    <w:rsid w:val="00504F8C"/>
    <w:rsid w:val="00514244"/>
    <w:rsid w:val="005143A7"/>
    <w:rsid w:val="00523D48"/>
    <w:rsid w:val="0056319C"/>
    <w:rsid w:val="00592EBB"/>
    <w:rsid w:val="00614315"/>
    <w:rsid w:val="006555EB"/>
    <w:rsid w:val="00663054"/>
    <w:rsid w:val="00697392"/>
    <w:rsid w:val="006E138B"/>
    <w:rsid w:val="00705F77"/>
    <w:rsid w:val="0073276F"/>
    <w:rsid w:val="0073479F"/>
    <w:rsid w:val="00741B74"/>
    <w:rsid w:val="00747D05"/>
    <w:rsid w:val="00754CAD"/>
    <w:rsid w:val="00773292"/>
    <w:rsid w:val="00773E32"/>
    <w:rsid w:val="007B6C91"/>
    <w:rsid w:val="00805BFE"/>
    <w:rsid w:val="008575E6"/>
    <w:rsid w:val="0088134E"/>
    <w:rsid w:val="0089669F"/>
    <w:rsid w:val="008E68B1"/>
    <w:rsid w:val="00906348"/>
    <w:rsid w:val="009179A0"/>
    <w:rsid w:val="009508F0"/>
    <w:rsid w:val="00951AAB"/>
    <w:rsid w:val="00954878"/>
    <w:rsid w:val="0095704E"/>
    <w:rsid w:val="00962715"/>
    <w:rsid w:val="0097791E"/>
    <w:rsid w:val="00981368"/>
    <w:rsid w:val="00982C29"/>
    <w:rsid w:val="00987EAC"/>
    <w:rsid w:val="009F5D1D"/>
    <w:rsid w:val="00A2343D"/>
    <w:rsid w:val="00A5696A"/>
    <w:rsid w:val="00A65443"/>
    <w:rsid w:val="00AD0932"/>
    <w:rsid w:val="00AD1C6C"/>
    <w:rsid w:val="00AD7C9C"/>
    <w:rsid w:val="00B1420F"/>
    <w:rsid w:val="00B21E2B"/>
    <w:rsid w:val="00B400C7"/>
    <w:rsid w:val="00B60F74"/>
    <w:rsid w:val="00B821A1"/>
    <w:rsid w:val="00BA3F9B"/>
    <w:rsid w:val="00BA5011"/>
    <w:rsid w:val="00BA68A8"/>
    <w:rsid w:val="00BB03FD"/>
    <w:rsid w:val="00BD59CF"/>
    <w:rsid w:val="00C22318"/>
    <w:rsid w:val="00C42B69"/>
    <w:rsid w:val="00C44DEB"/>
    <w:rsid w:val="00C5014D"/>
    <w:rsid w:val="00C50E85"/>
    <w:rsid w:val="00C616EC"/>
    <w:rsid w:val="00C94770"/>
    <w:rsid w:val="00CD28F1"/>
    <w:rsid w:val="00D30074"/>
    <w:rsid w:val="00D57BC1"/>
    <w:rsid w:val="00D61419"/>
    <w:rsid w:val="00D760C4"/>
    <w:rsid w:val="00D92238"/>
    <w:rsid w:val="00DA1258"/>
    <w:rsid w:val="00DA6034"/>
    <w:rsid w:val="00DC08CE"/>
    <w:rsid w:val="00DC2D39"/>
    <w:rsid w:val="00DF3257"/>
    <w:rsid w:val="00E016E1"/>
    <w:rsid w:val="00E01AFA"/>
    <w:rsid w:val="00E06D14"/>
    <w:rsid w:val="00E072D7"/>
    <w:rsid w:val="00E3447D"/>
    <w:rsid w:val="00EB0A25"/>
    <w:rsid w:val="00EC3810"/>
    <w:rsid w:val="00EC6A9D"/>
    <w:rsid w:val="00EE06FE"/>
    <w:rsid w:val="00F33D52"/>
    <w:rsid w:val="00F64CC4"/>
    <w:rsid w:val="00F752B0"/>
    <w:rsid w:val="00F921E5"/>
    <w:rsid w:val="00FB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85823C"/>
  <w15:chartTrackingRefBased/>
  <w15:docId w15:val="{929D14F4-5396-4C5A-AA1C-6072CCE3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D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344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39"/>
    <w:rsid w:val="00906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14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4244"/>
  </w:style>
  <w:style w:type="paragraph" w:styleId="a7">
    <w:name w:val="footer"/>
    <w:basedOn w:val="a"/>
    <w:link w:val="a8"/>
    <w:uiPriority w:val="99"/>
    <w:unhideWhenUsed/>
    <w:rsid w:val="00514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4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TOYOSHI MAMI</dc:creator>
  <cp:keywords/>
  <dc:description/>
  <cp:lastModifiedBy>TOYOSHI MAMI</cp:lastModifiedBy>
  <cp:revision>2</cp:revision>
  <dcterms:created xsi:type="dcterms:W3CDTF">2021-05-04T23:00:00Z</dcterms:created>
  <dcterms:modified xsi:type="dcterms:W3CDTF">2021-05-04T23:00:00Z</dcterms:modified>
</cp:coreProperties>
</file>